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842D" w14:textId="77777777" w:rsidR="00F961C9" w:rsidRPr="00F961C9" w:rsidRDefault="00F961C9" w:rsidP="00F961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ПРЕДВАРИТЕЛЬНОЕ ОДОБРЕНИЕ ЗАЙМА</w:t>
      </w:r>
    </w:p>
    <w:p w14:paraId="4F1065BF" w14:textId="77777777" w:rsidR="00F961C9" w:rsidRPr="00F961C9" w:rsidRDefault="00F961C9" w:rsidP="00F96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залог транспортного средства)</w:t>
      </w:r>
    </w:p>
    <w:p w14:paraId="431C4174" w14:textId="309CD80F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 от «___» ______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2E07DCA7" w14:textId="657C551E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ТОО «МФО «1 </w:t>
      </w:r>
      <w:r w:rsidR="00165E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БИН ________, настоящим уведомляет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гр. ________________________, ИИН ________________,</w:t>
      </w:r>
    </w:p>
    <w:p w14:paraId="7EA8C084" w14:textId="77777777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 результатам проведенной дистанционной </w:t>
      </w:r>
      <w:proofErr w:type="spellStart"/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скоринговой</w:t>
      </w:r>
      <w:proofErr w:type="spellEnd"/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проверки, анализа кредитной истории и предварительной онлайн-оценки транспортного средства принято решение о </w:t>
      </w: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предварительном одобрении займа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следующих условиях:</w:t>
      </w:r>
    </w:p>
    <w:p w14:paraId="2AEE7D98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Предварительные параметры займа:</w:t>
      </w:r>
    </w:p>
    <w:p w14:paraId="1A54EA97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займа: __________ тенге</w:t>
      </w:r>
    </w:p>
    <w:p w14:paraId="46B86970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займа: __________</w:t>
      </w:r>
    </w:p>
    <w:p w14:paraId="2BB1CB93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 ставка: __________ % годовых</w:t>
      </w:r>
    </w:p>
    <w:p w14:paraId="5EDB90BB" w14:textId="77777777" w:rsidR="00F961C9" w:rsidRPr="00F961C9" w:rsidRDefault="00F961C9" w:rsidP="00F9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обеспечения: залог транспортного средства</w:t>
      </w:r>
    </w:p>
    <w:p w14:paraId="284C36F8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Данные транспортного средства (по сведениям заемщика):</w:t>
      </w:r>
    </w:p>
    <w:p w14:paraId="0EE58431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Марка, модель: __________________</w:t>
      </w:r>
    </w:p>
    <w:p w14:paraId="160CF2D7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выпуска: __________________</w:t>
      </w:r>
    </w:p>
    <w:p w14:paraId="09CCEDF0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VIN: __________________</w:t>
      </w:r>
    </w:p>
    <w:p w14:paraId="15D0BCC6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 номер: __________________</w:t>
      </w:r>
    </w:p>
    <w:p w14:paraId="03E6AE55" w14:textId="77777777" w:rsidR="00F961C9" w:rsidRPr="00F961C9" w:rsidRDefault="00F961C9" w:rsidP="00F961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оценочная стоимость: __________ тенге</w:t>
      </w:r>
    </w:p>
    <w:p w14:paraId="43BAA169" w14:textId="77777777" w:rsidR="00F961C9" w:rsidRPr="00F961C9" w:rsidRDefault="00165EC5" w:rsidP="00F96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22CF5E">
          <v:rect id="_x0000_i1025" style="width:0;height:1.5pt" o:hralign="center" o:hrstd="t" o:hr="t" fillcolor="#a0a0a0" stroked="f"/>
        </w:pict>
      </w:r>
    </w:p>
    <w:p w14:paraId="69CF0B44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ДЕЙСТВИЯ ПРЕДВАРИТЕЛЬНОГО ОДОБРЕНИЯ</w:t>
      </w:r>
    </w:p>
    <w:p w14:paraId="46F00C8A" w14:textId="77777777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является </w:t>
      </w: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условным решением о возможности предоставления займа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является договором займа либо публичной офертой.</w:t>
      </w:r>
    </w:p>
    <w:p w14:paraId="021DE600" w14:textId="77777777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Фактическая выдача займа возможна только при одновременном выполнении следующих условий:</w:t>
      </w:r>
    </w:p>
    <w:p w14:paraId="500D35A3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личности заемщика и его права собственности на транспортное средство.</w:t>
      </w:r>
    </w:p>
    <w:p w14:paraId="25CF8B6E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арестов, обременений, запретов регистрационных действий и иных ограничений.</w:t>
      </w:r>
    </w:p>
    <w:p w14:paraId="2624C3F1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юридической чистоты автомобиля (в том числе отсутствие розыска, двойного VIN, ограничений по базам уполномоченных органов).</w:t>
      </w:r>
    </w:p>
    <w:p w14:paraId="6B7DCB3E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фактического технического состояния автомобиля заявленным характеристикам.</w:t>
      </w:r>
    </w:p>
    <w:p w14:paraId="53EAE96E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договора займа и договора залога.</w:t>
      </w:r>
    </w:p>
    <w:p w14:paraId="760A0DFB" w14:textId="77777777" w:rsidR="00F961C9" w:rsidRPr="00F961C9" w:rsidRDefault="00F961C9" w:rsidP="00F961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обременения в установленном порядке (при необходимости).</w:t>
      </w:r>
    </w:p>
    <w:p w14:paraId="7AC73B09" w14:textId="77777777" w:rsidR="00F961C9" w:rsidRPr="00F961C9" w:rsidRDefault="00165EC5" w:rsidP="00F96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C7A2A2E">
          <v:rect id="_x0000_i1026" style="width:0;height:1.5pt" o:hralign="center" o:hrstd="t" o:hr="t" fillcolor="#a0a0a0" stroked="f"/>
        </w:pict>
      </w:r>
    </w:p>
    <w:p w14:paraId="4830B4FE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ОГОВОРКА О ПРАВЕ ОТКАЗА</w:t>
      </w:r>
    </w:p>
    <w:p w14:paraId="0F9C3D55" w14:textId="0CDCEC5F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несоответствия представленных данных фактическим обстоятельствам, изменения кредитной истории, появления новых обязательств либо снижения оценочной стоимости транспортного средства ТОО «МФО «1</w:t>
      </w:r>
      <w:r w:rsidR="00165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вправе:</w:t>
      </w:r>
    </w:p>
    <w:p w14:paraId="77E99D2C" w14:textId="77777777" w:rsidR="00F961C9" w:rsidRPr="00F961C9" w:rsidRDefault="00F961C9" w:rsidP="00F96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сумму займа,</w:t>
      </w:r>
    </w:p>
    <w:p w14:paraId="583FA322" w14:textId="77777777" w:rsidR="00F961C9" w:rsidRPr="00F961C9" w:rsidRDefault="00F961C9" w:rsidP="00F96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условия,</w:t>
      </w:r>
    </w:p>
    <w:p w14:paraId="1C623CD3" w14:textId="77777777" w:rsidR="00F961C9" w:rsidRPr="00F961C9" w:rsidRDefault="00F961C9" w:rsidP="00F961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отказать в выдаче займа без компенсации возможных расходов заемщика.</w:t>
      </w:r>
    </w:p>
    <w:p w14:paraId="7FC42C96" w14:textId="77777777" w:rsidR="00F961C9" w:rsidRPr="00F961C9" w:rsidRDefault="00165EC5" w:rsidP="00F96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B1092B">
          <v:rect id="_x0000_i1027" style="width:0;height:1.5pt" o:hralign="center" o:hrstd="t" o:hr="t" fillcolor="#a0a0a0" stroked="f"/>
        </w:pict>
      </w:r>
    </w:p>
    <w:p w14:paraId="23EF70B4" w14:textId="77777777" w:rsidR="00F961C9" w:rsidRPr="00F961C9" w:rsidRDefault="00F961C9" w:rsidP="00F961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</w:t>
      </w:r>
    </w:p>
    <w:p w14:paraId="33C366C2" w14:textId="26D0A8E2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предварительное одобрение действительно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даты подписания.</w:t>
      </w:r>
    </w:p>
    <w:p w14:paraId="6A49F13F" w14:textId="77777777" w:rsidR="00F961C9" w:rsidRPr="00F961C9" w:rsidRDefault="00F961C9" w:rsidP="00F9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указанного срока решение подлежит повторной проверке.</w:t>
      </w:r>
    </w:p>
    <w:p w14:paraId="0AC0D109" w14:textId="6B5139D3" w:rsidR="00F961C9" w:rsidRPr="00F961C9" w:rsidRDefault="00F961C9">
      <w:pPr>
        <w:rPr>
          <w:sz w:val="24"/>
          <w:szCs w:val="24"/>
        </w:rPr>
      </w:pPr>
      <w:r w:rsidRPr="00F961C9">
        <w:rPr>
          <w:sz w:val="24"/>
          <w:szCs w:val="24"/>
        </w:rPr>
        <w:t xml:space="preserve">Настоящий документ носит информационный характер и не создает для ТОО </w:t>
      </w:r>
      <w:r>
        <w:rPr>
          <w:sz w:val="24"/>
          <w:szCs w:val="24"/>
        </w:rPr>
        <w:t>«</w:t>
      </w:r>
      <w:r w:rsidRPr="00F961C9">
        <w:rPr>
          <w:sz w:val="24"/>
          <w:szCs w:val="24"/>
        </w:rPr>
        <w:t xml:space="preserve">МФО </w:t>
      </w:r>
      <w:r>
        <w:rPr>
          <w:sz w:val="24"/>
          <w:szCs w:val="24"/>
        </w:rPr>
        <w:t>«</w:t>
      </w:r>
      <w:r w:rsidRPr="00F961C9">
        <w:rPr>
          <w:sz w:val="24"/>
          <w:szCs w:val="24"/>
        </w:rPr>
        <w:t>1</w:t>
      </w:r>
      <w:r w:rsidR="00165EC5">
        <w:rPr>
          <w:sz w:val="24"/>
          <w:szCs w:val="24"/>
        </w:rPr>
        <w:t>КРЕДИТ</w:t>
      </w:r>
      <w:r>
        <w:rPr>
          <w:sz w:val="24"/>
          <w:szCs w:val="24"/>
        </w:rPr>
        <w:t>»</w:t>
      </w:r>
      <w:r w:rsidRPr="00F961C9">
        <w:rPr>
          <w:sz w:val="24"/>
          <w:szCs w:val="24"/>
        </w:rPr>
        <w:t xml:space="preserve"> обязанности по безусловной выдаче займа.»</w:t>
      </w:r>
    </w:p>
    <w:sectPr w:rsidR="00F961C9" w:rsidRPr="00F9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0473"/>
    <w:multiLevelType w:val="multilevel"/>
    <w:tmpl w:val="B376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978DD"/>
    <w:multiLevelType w:val="multilevel"/>
    <w:tmpl w:val="2B9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71FA3"/>
    <w:multiLevelType w:val="multilevel"/>
    <w:tmpl w:val="BA76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D202A"/>
    <w:multiLevelType w:val="multilevel"/>
    <w:tmpl w:val="566E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C9"/>
    <w:rsid w:val="00165EC5"/>
    <w:rsid w:val="00F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730C"/>
  <w15:chartTrackingRefBased/>
  <w15:docId w15:val="{605414A4-DBF2-41C0-8CB5-E76101E0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6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6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6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1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MFO123</dc:creator>
  <cp:keywords/>
  <dc:description/>
  <cp:lastModifiedBy>MFO123</cp:lastModifiedBy>
  <cp:revision>2</cp:revision>
  <dcterms:created xsi:type="dcterms:W3CDTF">2026-02-19T07:15:00Z</dcterms:created>
  <dcterms:modified xsi:type="dcterms:W3CDTF">2026-03-26T07:13:00Z</dcterms:modified>
</cp:coreProperties>
</file>