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98C7" w14:textId="77777777" w:rsidR="000D1F68" w:rsidRPr="007769E3" w:rsidRDefault="002926CA">
      <w:pPr>
        <w:rPr>
          <w:rFonts w:ascii="Times New Roman" w:hAnsi="Times New Roman" w:cs="Times New Roman"/>
          <w:sz w:val="28"/>
          <w:szCs w:val="28"/>
        </w:rPr>
      </w:pPr>
      <w:r w:rsidRPr="007769E3">
        <w:rPr>
          <w:rFonts w:ascii="Times New Roman" w:hAnsi="Times New Roman" w:cs="Times New Roman"/>
          <w:sz w:val="28"/>
          <w:szCs w:val="28"/>
        </w:rPr>
        <w:t>ТОО «Микрокредитная организация «1КРЕДИТ»</w:t>
      </w:r>
    </w:p>
    <w:p w14:paraId="7F7F09D1" w14:textId="77777777" w:rsidR="002926CA" w:rsidRPr="007769E3" w:rsidRDefault="00D74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050020, г</w:t>
      </w:r>
      <w:r w:rsidR="002926CA" w:rsidRPr="007769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6CA" w:rsidRPr="007769E3">
        <w:rPr>
          <w:rFonts w:ascii="Times New Roman" w:hAnsi="Times New Roman" w:cs="Times New Roman"/>
          <w:sz w:val="28"/>
          <w:szCs w:val="28"/>
        </w:rPr>
        <w:t xml:space="preserve">Алматы, </w:t>
      </w:r>
      <w:r>
        <w:rPr>
          <w:rFonts w:ascii="Times New Roman" w:hAnsi="Times New Roman" w:cs="Times New Roman"/>
          <w:sz w:val="28"/>
          <w:szCs w:val="28"/>
        </w:rPr>
        <w:t>улица Зенкова, 22</w:t>
      </w:r>
    </w:p>
    <w:p w14:paraId="47A89D1F" w14:textId="77777777" w:rsidR="002926CA" w:rsidRPr="007769E3" w:rsidRDefault="002926CA">
      <w:pPr>
        <w:rPr>
          <w:rFonts w:ascii="Times New Roman" w:hAnsi="Times New Roman" w:cs="Times New Roman"/>
          <w:sz w:val="28"/>
          <w:szCs w:val="28"/>
        </w:rPr>
      </w:pPr>
      <w:r w:rsidRPr="007769E3">
        <w:rPr>
          <w:rFonts w:ascii="Times New Roman" w:hAnsi="Times New Roman" w:cs="Times New Roman"/>
          <w:sz w:val="28"/>
          <w:szCs w:val="28"/>
        </w:rPr>
        <w:t xml:space="preserve">РНН </w:t>
      </w:r>
      <w:r w:rsidR="002A6D9A" w:rsidRPr="007769E3">
        <w:rPr>
          <w:rFonts w:ascii="Times New Roman" w:hAnsi="Times New Roman" w:cs="Times New Roman"/>
          <w:sz w:val="28"/>
          <w:szCs w:val="28"/>
        </w:rPr>
        <w:tab/>
      </w:r>
      <w:r w:rsidRPr="007769E3">
        <w:rPr>
          <w:rFonts w:ascii="Times New Roman" w:hAnsi="Times New Roman" w:cs="Times New Roman"/>
          <w:b/>
          <w:sz w:val="28"/>
          <w:szCs w:val="28"/>
        </w:rPr>
        <w:t>600</w:t>
      </w:r>
      <w:r w:rsidR="002A6D9A" w:rsidRPr="007769E3">
        <w:rPr>
          <w:rFonts w:ascii="Times New Roman" w:hAnsi="Times New Roman" w:cs="Times New Roman"/>
          <w:b/>
          <w:sz w:val="28"/>
          <w:szCs w:val="28"/>
        </w:rPr>
        <w:t> </w:t>
      </w:r>
      <w:r w:rsidRPr="007769E3">
        <w:rPr>
          <w:rFonts w:ascii="Times New Roman" w:hAnsi="Times New Roman" w:cs="Times New Roman"/>
          <w:b/>
          <w:sz w:val="28"/>
          <w:szCs w:val="28"/>
        </w:rPr>
        <w:t>900</w:t>
      </w:r>
      <w:r w:rsidR="002A6D9A" w:rsidRPr="007769E3">
        <w:rPr>
          <w:rFonts w:ascii="Times New Roman" w:hAnsi="Times New Roman" w:cs="Times New Roman"/>
          <w:b/>
          <w:sz w:val="28"/>
          <w:szCs w:val="28"/>
        </w:rPr>
        <w:t> </w:t>
      </w:r>
      <w:r w:rsidRPr="007769E3">
        <w:rPr>
          <w:rFonts w:ascii="Times New Roman" w:hAnsi="Times New Roman" w:cs="Times New Roman"/>
          <w:b/>
          <w:sz w:val="28"/>
          <w:szCs w:val="28"/>
        </w:rPr>
        <w:t>642</w:t>
      </w:r>
      <w:r w:rsidR="002A6D9A" w:rsidRPr="00776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9E3">
        <w:rPr>
          <w:rFonts w:ascii="Times New Roman" w:hAnsi="Times New Roman" w:cs="Times New Roman"/>
          <w:b/>
          <w:sz w:val="28"/>
          <w:szCs w:val="28"/>
        </w:rPr>
        <w:t>194</w:t>
      </w:r>
    </w:p>
    <w:p w14:paraId="2AA09464" w14:textId="77777777" w:rsidR="004428DA" w:rsidRPr="007769E3" w:rsidRDefault="004428DA">
      <w:pPr>
        <w:rPr>
          <w:rFonts w:ascii="Times New Roman" w:hAnsi="Times New Roman" w:cs="Times New Roman"/>
          <w:sz w:val="28"/>
          <w:szCs w:val="28"/>
        </w:rPr>
      </w:pPr>
      <w:r w:rsidRPr="007769E3">
        <w:rPr>
          <w:rFonts w:ascii="Times New Roman" w:hAnsi="Times New Roman" w:cs="Times New Roman"/>
          <w:sz w:val="28"/>
          <w:szCs w:val="28"/>
        </w:rPr>
        <w:t xml:space="preserve">БИН </w:t>
      </w:r>
      <w:r w:rsidR="002A6D9A" w:rsidRPr="007769E3">
        <w:rPr>
          <w:rFonts w:ascii="Times New Roman" w:hAnsi="Times New Roman" w:cs="Times New Roman"/>
          <w:sz w:val="28"/>
          <w:szCs w:val="28"/>
        </w:rPr>
        <w:tab/>
      </w:r>
      <w:r w:rsidRPr="007769E3">
        <w:rPr>
          <w:rFonts w:ascii="Times New Roman" w:hAnsi="Times New Roman" w:cs="Times New Roman"/>
          <w:b/>
          <w:sz w:val="28"/>
          <w:szCs w:val="28"/>
        </w:rPr>
        <w:t>110 340 020 522</w:t>
      </w:r>
    </w:p>
    <w:p w14:paraId="6D6989E8" w14:textId="77777777" w:rsidR="002926CA" w:rsidRPr="007769E3" w:rsidRDefault="002926CA">
      <w:pPr>
        <w:rPr>
          <w:rFonts w:ascii="Times New Roman" w:hAnsi="Times New Roman" w:cs="Times New Roman"/>
          <w:sz w:val="28"/>
          <w:szCs w:val="28"/>
        </w:rPr>
      </w:pPr>
      <w:r w:rsidRPr="007769E3">
        <w:rPr>
          <w:rFonts w:ascii="Times New Roman" w:hAnsi="Times New Roman" w:cs="Times New Roman"/>
          <w:sz w:val="28"/>
          <w:szCs w:val="28"/>
        </w:rPr>
        <w:t xml:space="preserve">ИИК </w:t>
      </w:r>
      <w:r w:rsidR="002A6D9A" w:rsidRPr="007769E3">
        <w:rPr>
          <w:rFonts w:ascii="Times New Roman" w:hAnsi="Times New Roman" w:cs="Times New Roman"/>
          <w:sz w:val="28"/>
          <w:szCs w:val="28"/>
        </w:rPr>
        <w:tab/>
      </w:r>
      <w:r w:rsidRPr="007769E3">
        <w:rPr>
          <w:rFonts w:ascii="Times New Roman" w:hAnsi="Times New Roman" w:cs="Times New Roman"/>
          <w:b/>
          <w:sz w:val="28"/>
          <w:szCs w:val="28"/>
        </w:rPr>
        <w:t>KZ</w:t>
      </w:r>
      <w:r w:rsidR="002A6D9A" w:rsidRPr="00776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9E3">
        <w:rPr>
          <w:rFonts w:ascii="Times New Roman" w:hAnsi="Times New Roman" w:cs="Times New Roman"/>
          <w:b/>
          <w:sz w:val="28"/>
          <w:szCs w:val="28"/>
        </w:rPr>
        <w:t>858</w:t>
      </w:r>
      <w:r w:rsidR="002A6D9A" w:rsidRPr="007769E3">
        <w:rPr>
          <w:rFonts w:ascii="Times New Roman" w:hAnsi="Times New Roman" w:cs="Times New Roman"/>
          <w:b/>
          <w:sz w:val="28"/>
          <w:szCs w:val="28"/>
        </w:rPr>
        <w:t> </w:t>
      </w:r>
      <w:r w:rsidRPr="007769E3">
        <w:rPr>
          <w:rFonts w:ascii="Times New Roman" w:hAnsi="Times New Roman" w:cs="Times New Roman"/>
          <w:b/>
          <w:sz w:val="28"/>
          <w:szCs w:val="28"/>
        </w:rPr>
        <w:t>560</w:t>
      </w:r>
      <w:r w:rsidR="002A6D9A" w:rsidRPr="007769E3">
        <w:rPr>
          <w:rFonts w:ascii="Times New Roman" w:hAnsi="Times New Roman" w:cs="Times New Roman"/>
          <w:b/>
          <w:sz w:val="28"/>
          <w:szCs w:val="28"/>
        </w:rPr>
        <w:t> </w:t>
      </w:r>
      <w:r w:rsidRPr="007769E3">
        <w:rPr>
          <w:rFonts w:ascii="Times New Roman" w:hAnsi="Times New Roman" w:cs="Times New Roman"/>
          <w:b/>
          <w:sz w:val="28"/>
          <w:szCs w:val="28"/>
        </w:rPr>
        <w:t>000</w:t>
      </w:r>
      <w:r w:rsidR="002A6D9A" w:rsidRPr="007769E3">
        <w:rPr>
          <w:rFonts w:ascii="Times New Roman" w:hAnsi="Times New Roman" w:cs="Times New Roman"/>
          <w:b/>
          <w:sz w:val="28"/>
          <w:szCs w:val="28"/>
        </w:rPr>
        <w:t> </w:t>
      </w:r>
      <w:r w:rsidRPr="007769E3">
        <w:rPr>
          <w:rFonts w:ascii="Times New Roman" w:hAnsi="Times New Roman" w:cs="Times New Roman"/>
          <w:b/>
          <w:sz w:val="28"/>
          <w:szCs w:val="28"/>
        </w:rPr>
        <w:t>004</w:t>
      </w:r>
      <w:r w:rsidR="002A6D9A" w:rsidRPr="007769E3">
        <w:rPr>
          <w:rFonts w:ascii="Times New Roman" w:hAnsi="Times New Roman" w:cs="Times New Roman"/>
          <w:b/>
          <w:sz w:val="28"/>
          <w:szCs w:val="28"/>
        </w:rPr>
        <w:t> </w:t>
      </w:r>
      <w:r w:rsidRPr="007769E3">
        <w:rPr>
          <w:rFonts w:ascii="Times New Roman" w:hAnsi="Times New Roman" w:cs="Times New Roman"/>
          <w:b/>
          <w:sz w:val="28"/>
          <w:szCs w:val="28"/>
        </w:rPr>
        <w:t>438</w:t>
      </w:r>
      <w:r w:rsidR="002A6D9A" w:rsidRPr="00776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9E3">
        <w:rPr>
          <w:rFonts w:ascii="Times New Roman" w:hAnsi="Times New Roman" w:cs="Times New Roman"/>
          <w:b/>
          <w:sz w:val="28"/>
          <w:szCs w:val="28"/>
        </w:rPr>
        <w:t>444</w:t>
      </w:r>
    </w:p>
    <w:p w14:paraId="04DC715C" w14:textId="77777777" w:rsidR="002926CA" w:rsidRPr="007769E3" w:rsidRDefault="002926CA">
      <w:pPr>
        <w:rPr>
          <w:rFonts w:ascii="Times New Roman" w:hAnsi="Times New Roman" w:cs="Times New Roman"/>
          <w:sz w:val="28"/>
          <w:szCs w:val="28"/>
        </w:rPr>
      </w:pPr>
      <w:r w:rsidRPr="007769E3">
        <w:rPr>
          <w:rFonts w:ascii="Times New Roman" w:hAnsi="Times New Roman" w:cs="Times New Roman"/>
          <w:sz w:val="28"/>
          <w:szCs w:val="28"/>
        </w:rPr>
        <w:t xml:space="preserve">БИК </w:t>
      </w:r>
      <w:r w:rsidR="002A6D9A" w:rsidRPr="007769E3">
        <w:rPr>
          <w:rFonts w:ascii="Times New Roman" w:hAnsi="Times New Roman" w:cs="Times New Roman"/>
          <w:sz w:val="28"/>
          <w:szCs w:val="28"/>
        </w:rPr>
        <w:tab/>
      </w:r>
      <w:r w:rsidRPr="007769E3">
        <w:rPr>
          <w:rFonts w:ascii="Times New Roman" w:hAnsi="Times New Roman" w:cs="Times New Roman"/>
          <w:b/>
          <w:sz w:val="28"/>
          <w:szCs w:val="28"/>
        </w:rPr>
        <w:t>KCJBKZKX</w:t>
      </w:r>
    </w:p>
    <w:p w14:paraId="17F59570" w14:textId="753B2FCF" w:rsidR="002926CA" w:rsidRDefault="002926CA">
      <w:pPr>
        <w:rPr>
          <w:rFonts w:ascii="Times New Roman" w:hAnsi="Times New Roman" w:cs="Times New Roman"/>
          <w:sz w:val="28"/>
          <w:szCs w:val="28"/>
        </w:rPr>
      </w:pPr>
      <w:r w:rsidRPr="007769E3">
        <w:rPr>
          <w:rFonts w:ascii="Times New Roman" w:hAnsi="Times New Roman" w:cs="Times New Roman"/>
          <w:sz w:val="28"/>
          <w:szCs w:val="28"/>
        </w:rPr>
        <w:t xml:space="preserve">АО «Банк ЦентрКредит» </w:t>
      </w:r>
    </w:p>
    <w:p w14:paraId="7AA601EB" w14:textId="19184865" w:rsidR="00E05DF3" w:rsidRPr="00E05DF3" w:rsidRDefault="00E05D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 Огай Елена Борисовна</w:t>
      </w:r>
    </w:p>
    <w:sectPr w:rsidR="00E05DF3" w:rsidRPr="00E05DF3" w:rsidSect="000D1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6CA"/>
    <w:rsid w:val="000D1F68"/>
    <w:rsid w:val="002926CA"/>
    <w:rsid w:val="002A6D9A"/>
    <w:rsid w:val="004428DA"/>
    <w:rsid w:val="007769E3"/>
    <w:rsid w:val="00D746CD"/>
    <w:rsid w:val="00E0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53A0"/>
  <w15:docId w15:val="{F23119DA-C82A-46AE-A96C-4A9E2527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</dc:creator>
  <cp:lastModifiedBy>MFO123</cp:lastModifiedBy>
  <cp:revision>3</cp:revision>
  <dcterms:created xsi:type="dcterms:W3CDTF">2018-06-25T12:18:00Z</dcterms:created>
  <dcterms:modified xsi:type="dcterms:W3CDTF">2026-03-06T03:43:00Z</dcterms:modified>
</cp:coreProperties>
</file>